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proofErr w:type="spellStart"/>
      <w:r w:rsidRPr="009F6AAC">
        <w:rPr>
          <w:rFonts w:ascii="Times New Roman" w:hAnsi="Times New Roman" w:cs="Times New Roman"/>
          <w:sz w:val="30"/>
          <w:szCs w:val="30"/>
        </w:rPr>
        <w:t>С.Б.Касперович</w:t>
      </w:r>
      <w:proofErr w:type="spellEnd"/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6876FD">
        <w:rPr>
          <w:rFonts w:ascii="Times New Roman" w:hAnsi="Times New Roman" w:cs="Times New Roman"/>
          <w:sz w:val="30"/>
          <w:szCs w:val="30"/>
        </w:rPr>
        <w:t>2</w:t>
      </w:r>
      <w:r w:rsidR="00294C03">
        <w:rPr>
          <w:rFonts w:ascii="Times New Roman" w:hAnsi="Times New Roman" w:cs="Times New Roman"/>
          <w:sz w:val="30"/>
          <w:szCs w:val="30"/>
        </w:rPr>
        <w:t>7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294C03">
        <w:rPr>
          <w:rFonts w:ascii="Times New Roman" w:hAnsi="Times New Roman" w:cs="Times New Roman"/>
          <w:color w:val="000000"/>
          <w:sz w:val="30"/>
          <w:szCs w:val="30"/>
        </w:rPr>
        <w:t>Линолеум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562310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F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оборудования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gramStart"/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294C03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Линолеум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B3AFA" w:rsidRDefault="00294C03" w:rsidP="0034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22.23.15.000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294C03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4C03">
              <w:rPr>
                <w:rFonts w:ascii="Times New Roman" w:hAnsi="Times New Roman" w:cs="Times New Roman"/>
                <w:sz w:val="26"/>
                <w:szCs w:val="26"/>
              </w:rPr>
              <w:t>Линолеум и покрытия напольные непластмассовые твердые (эластичные напольные покрытия, такие как винил, линолеум и т.д.)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294C03" w:rsidRDefault="00294C03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 м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926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по 22.03.2021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94C03" w:rsidP="00294C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7045,22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 тысяч сорок пять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йки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эксперт или экспертная организация в процедуре закупки, </w:t>
            </w:r>
            <w:proofErr w:type="spellStart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привлекавшиеся</w:t>
            </w:r>
            <w:proofErr w:type="spellEnd"/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 xml:space="preserve">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822E8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822E8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2822E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039B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2822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655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E655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2822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24F3">
              <w:rPr>
                <w:rFonts w:ascii="Times New Roman" w:hAnsi="Times New Roman" w:cs="Times New Roman"/>
                <w:sz w:val="26"/>
                <w:szCs w:val="26"/>
              </w:rPr>
              <w:t>1.03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1D3A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56231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2822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655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E655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</w:t>
            </w:r>
            <w:proofErr w:type="gramStart"/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</w:t>
            </w:r>
            <w:proofErr w:type="gramEnd"/>
            <w:r w:rsidR="00C01168">
              <w:rPr>
                <w:rFonts w:ascii="Times New Roman" w:hAnsi="Times New Roman" w:cs="Times New Roman"/>
                <w:sz w:val="26"/>
                <w:szCs w:val="26"/>
              </w:rPr>
              <w:t xml:space="preserve">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>Проект договора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CA681C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Лоту №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1 на </w:t>
      </w:r>
      <w:r w:rsidR="00CA681C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310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039BA"/>
    <w:rsid w:val="00010F76"/>
    <w:rsid w:val="00013C67"/>
    <w:rsid w:val="00020D82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7BA3"/>
    <w:rsid w:val="00186239"/>
    <w:rsid w:val="001B3890"/>
    <w:rsid w:val="001C3DFB"/>
    <w:rsid w:val="001C7AB0"/>
    <w:rsid w:val="001D3ADC"/>
    <w:rsid w:val="001F2AB4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822E8"/>
    <w:rsid w:val="00290A0D"/>
    <w:rsid w:val="00294C03"/>
    <w:rsid w:val="002A1FE3"/>
    <w:rsid w:val="002B3AFA"/>
    <w:rsid w:val="002D223D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03ADB"/>
    <w:rsid w:val="005151E6"/>
    <w:rsid w:val="00533E56"/>
    <w:rsid w:val="0054392B"/>
    <w:rsid w:val="0054701F"/>
    <w:rsid w:val="00553AD9"/>
    <w:rsid w:val="00557D24"/>
    <w:rsid w:val="00562310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876FD"/>
    <w:rsid w:val="00692722"/>
    <w:rsid w:val="006A56D8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33BA9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224F3"/>
    <w:rsid w:val="00A2262D"/>
    <w:rsid w:val="00A273F9"/>
    <w:rsid w:val="00A445C0"/>
    <w:rsid w:val="00A67656"/>
    <w:rsid w:val="00A702EC"/>
    <w:rsid w:val="00A801F9"/>
    <w:rsid w:val="00A80B99"/>
    <w:rsid w:val="00A81D83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6558D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64ED-660B-4E27-9479-8852578B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9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193</cp:revision>
  <cp:lastPrinted>2018-08-17T07:55:00Z</cp:lastPrinted>
  <dcterms:created xsi:type="dcterms:W3CDTF">2017-12-13T13:24:00Z</dcterms:created>
  <dcterms:modified xsi:type="dcterms:W3CDTF">2021-03-03T13:51:00Z</dcterms:modified>
</cp:coreProperties>
</file>