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3A7EE6" w:rsidRPr="003A7EE6">
        <w:rPr>
          <w:rFonts w:ascii="Times New Roman" w:hAnsi="Times New Roman" w:cs="Times New Roman"/>
          <w:sz w:val="30"/>
          <w:szCs w:val="30"/>
        </w:rPr>
        <w:t>21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77DB5">
        <w:rPr>
          <w:rFonts w:ascii="Times New Roman" w:hAnsi="Times New Roman" w:cs="Times New Roman"/>
          <w:color w:val="000000"/>
          <w:sz w:val="30"/>
          <w:szCs w:val="30"/>
          <w:lang w:val="be-BY"/>
        </w:rPr>
        <w:t>Эмаль алкидная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4F5A6D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39E8" w:rsidRPr="00E27E62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3A7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3A7EE6" w:rsidRPr="003A7E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EE6" w:rsidRPr="003A7EE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B77DB5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Эмаль алкидная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2D78E0" w:rsidRDefault="00B77DB5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20.30.12.250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B77DB5" w:rsidP="00B77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DB5">
              <w:rPr>
                <w:rFonts w:ascii="Times New Roman" w:hAnsi="Times New Roman" w:cs="Times New Roman"/>
                <w:sz w:val="26"/>
                <w:szCs w:val="26"/>
              </w:rPr>
              <w:t xml:space="preserve">Краски и лаки,  включая эмали и политуры на основе сложных полиэфиров </w:t>
            </w:r>
            <w:proofErr w:type="spellStart"/>
            <w:r w:rsidRPr="00B77DB5">
              <w:rPr>
                <w:rFonts w:ascii="Times New Roman" w:hAnsi="Times New Roman" w:cs="Times New Roman"/>
                <w:sz w:val="26"/>
                <w:szCs w:val="26"/>
              </w:rPr>
              <w:t>диспергированные</w:t>
            </w:r>
            <w:proofErr w:type="spellEnd"/>
            <w:r w:rsidRPr="00B77DB5">
              <w:rPr>
                <w:rFonts w:ascii="Times New Roman" w:hAnsi="Times New Roman" w:cs="Times New Roman"/>
                <w:sz w:val="26"/>
                <w:szCs w:val="26"/>
              </w:rPr>
              <w:t xml:space="preserve"> или растворенные в летучих органических растворителях, если содержание растворителя более 50% массы раствора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B77DB5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л.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22.03.2021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424014" w:rsidP="00B77D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77D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77DB5">
              <w:rPr>
                <w:rFonts w:ascii="Times New Roman" w:hAnsi="Times New Roman" w:cs="Times New Roman"/>
                <w:sz w:val="26"/>
                <w:szCs w:val="26"/>
              </w:rPr>
              <w:t>шестьсот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ей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B77DB5" w:rsidRDefault="00B77DB5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DB5" w:rsidRPr="00885B61" w:rsidRDefault="00B77DB5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Default="002E39E8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B77DB5" w:rsidRDefault="00B77DB5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7DB5" w:rsidRPr="00CB5306" w:rsidRDefault="00B77DB5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A7EE6" w:rsidRPr="003A7EE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A7EE6" w:rsidRPr="003A7EE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A7EE6" w:rsidRPr="003A7E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spellStart"/>
            <w:r w:rsidR="003A7E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A7E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3A7E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3A7E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3A7EE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7EE6" w:rsidRPr="003A7E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A7EE6" w:rsidRPr="003A7EE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3A7EE6" w:rsidRPr="003A7EE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A7EE6" w:rsidRPr="003A7E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3A7EE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B77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3A7EE6" w:rsidRPr="003A7E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3A7EE6" w:rsidRPr="003A7E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3A7EE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E8" w:rsidRDefault="002E39E8" w:rsidP="009051E7">
      <w:pPr>
        <w:spacing w:after="0" w:line="240" w:lineRule="auto"/>
      </w:pPr>
      <w:r>
        <w:separator/>
      </w:r>
    </w:p>
  </w:endnote>
  <w:end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E8" w:rsidRDefault="002E39E8" w:rsidP="009051E7">
      <w:pPr>
        <w:spacing w:after="0" w:line="240" w:lineRule="auto"/>
      </w:pPr>
      <w:r>
        <w:separator/>
      </w:r>
    </w:p>
  </w:footnote>
  <w:foot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2E39E8" w:rsidRDefault="004F5A6D">
        <w:pPr>
          <w:pStyle w:val="a3"/>
          <w:jc w:val="center"/>
        </w:pPr>
        <w:fldSimple w:instr=" PAGE   \* MERGEFORMAT ">
          <w:r w:rsidR="003A7EE6">
            <w:rPr>
              <w:noProof/>
            </w:rPr>
            <w:t>9</w:t>
          </w:r>
        </w:fldSimple>
      </w:p>
    </w:sdtContent>
  </w:sdt>
  <w:p w:rsidR="002E39E8" w:rsidRDefault="002E3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F2F13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539D9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A7EE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4014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4F5A6D"/>
    <w:rsid w:val="005151E6"/>
    <w:rsid w:val="00520ABB"/>
    <w:rsid w:val="00533E56"/>
    <w:rsid w:val="00535849"/>
    <w:rsid w:val="00535C3C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5DF3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77DB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75308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61C5F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917A-47A8-4924-ADD1-15DD7AD2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9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182</cp:revision>
  <cp:lastPrinted>2018-08-17T07:55:00Z</cp:lastPrinted>
  <dcterms:created xsi:type="dcterms:W3CDTF">2017-12-13T13:24:00Z</dcterms:created>
  <dcterms:modified xsi:type="dcterms:W3CDTF">2021-02-19T07:55:00Z</dcterms:modified>
</cp:coreProperties>
</file>