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39617D">
        <w:rPr>
          <w:rFonts w:ascii="Times New Roman" w:hAnsi="Times New Roman" w:cs="Times New Roman"/>
          <w:sz w:val="30"/>
          <w:szCs w:val="30"/>
        </w:rPr>
        <w:t>10</w:t>
      </w:r>
      <w:r w:rsidR="00577147">
        <w:rPr>
          <w:rFonts w:ascii="Times New Roman" w:hAnsi="Times New Roman" w:cs="Times New Roman"/>
          <w:sz w:val="30"/>
          <w:szCs w:val="30"/>
        </w:rPr>
        <w:t>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77147">
        <w:rPr>
          <w:rFonts w:ascii="Times New Roman" w:hAnsi="Times New Roman" w:cs="Times New Roman"/>
          <w:color w:val="000000"/>
          <w:sz w:val="30"/>
          <w:szCs w:val="30"/>
        </w:rPr>
        <w:t>Смесь сухая облицовочная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7714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</w:t>
      </w:r>
      <w:r w:rsidR="00E90C3E" w:rsidRPr="00677606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="00E90C3E" w:rsidRPr="00677606">
        <w:rPr>
          <w:rFonts w:ascii="Times New Roman" w:hAnsi="Times New Roman" w:cs="Times New Roman"/>
          <w:sz w:val="30"/>
          <w:szCs w:val="30"/>
        </w:rPr>
        <w:t xml:space="preserve">аведующий отделом эксплуатации здания и оборудования </w:t>
      </w:r>
      <w:proofErr w:type="spellStart"/>
      <w:r w:rsidR="00E90C3E" w:rsidRPr="00677606">
        <w:rPr>
          <w:rFonts w:ascii="Times New Roman" w:hAnsi="Times New Roman" w:cs="Times New Roman"/>
          <w:sz w:val="30"/>
          <w:szCs w:val="30"/>
        </w:rPr>
        <w:t>Сен</w:t>
      </w:r>
      <w:r w:rsidR="00E90C3E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E90C3E">
        <w:rPr>
          <w:rFonts w:ascii="Times New Roman" w:hAnsi="Times New Roman" w:cs="Times New Roman"/>
          <w:sz w:val="30"/>
          <w:szCs w:val="30"/>
        </w:rPr>
        <w:t xml:space="preserve"> 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proofErr w:type="gram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секретарь конкурсной комиссии)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;факс: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577147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77147" w:rsidRPr="0057714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577147">
        <w:rPr>
          <w:rFonts w:ascii="Times New Roman" w:hAnsi="Times New Roman" w:cs="Times New Roman"/>
          <w:color w:val="000000"/>
          <w:sz w:val="30"/>
          <w:szCs w:val="30"/>
        </w:rPr>
        <w:t>Смесь сухая облицовочная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5771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23.64.10.000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577147" w:rsidRPr="005771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Растворы и смеси строительные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9617D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150 кг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5771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65,66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5771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шестьдесят пять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5771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3961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5771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66</w:t>
      </w:r>
      <w:r w:rsidR="003961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.М</w:t>
      </w:r>
      <w:proofErr w:type="gram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 xml:space="preserve">огласно </w:t>
      </w:r>
      <w:r w:rsidR="00D369CA">
        <w:rPr>
          <w:rFonts w:ascii="Times New Roman" w:hAnsi="Times New Roman"/>
          <w:sz w:val="30"/>
          <w:szCs w:val="30"/>
          <w:lang w:eastAsia="en-US"/>
        </w:rPr>
        <w:lastRenderedPageBreak/>
        <w:t>ТЗ;</w:t>
      </w:r>
    </w:p>
    <w:p w:rsidR="00577147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C64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момента подписания договора 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23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5771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5771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5771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5771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</w:t>
      </w:r>
      <w:proofErr w:type="gram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</w:t>
      </w:r>
      <w:proofErr w:type="gramEnd"/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C64A7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C64A7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22B05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0C0283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577147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lastRenderedPageBreak/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4C64A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77147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4C64A7">
        <w:rPr>
          <w:rFonts w:ascii="Times New Roman" w:hAnsi="Times New Roman" w:cs="Times New Roman"/>
          <w:sz w:val="30"/>
          <w:szCs w:val="30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bookmarkStart w:id="0" w:name="_GoBack"/>
      <w:bookmarkEnd w:id="0"/>
      <w:r w:rsidR="00577147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г.Минск,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6200D6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6200D6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6200D6">
        <w:pPr>
          <w:pStyle w:val="a5"/>
          <w:jc w:val="center"/>
        </w:pPr>
        <w:r>
          <w:fldChar w:fldCharType="begin"/>
        </w:r>
        <w:r w:rsidR="00322B05">
          <w:instrText xml:space="preserve"> PAGE   \* MERGEFORMAT </w:instrText>
        </w:r>
        <w:r>
          <w:fldChar w:fldCharType="separate"/>
        </w:r>
        <w:r w:rsidR="005771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17D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9657A"/>
    <w:rsid w:val="0049702A"/>
    <w:rsid w:val="004C64A7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7B5B"/>
    <w:rsid w:val="00577147"/>
    <w:rsid w:val="005B0D6A"/>
    <w:rsid w:val="005B5162"/>
    <w:rsid w:val="005C0E20"/>
    <w:rsid w:val="005D385E"/>
    <w:rsid w:val="005F520D"/>
    <w:rsid w:val="006003F0"/>
    <w:rsid w:val="00610D6E"/>
    <w:rsid w:val="006200D6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70F90"/>
    <w:rsid w:val="00E74EDD"/>
    <w:rsid w:val="00E769F6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4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127</cp:revision>
  <cp:lastPrinted>2020-02-06T07:29:00Z</cp:lastPrinted>
  <dcterms:created xsi:type="dcterms:W3CDTF">2017-12-14T11:51:00Z</dcterms:created>
  <dcterms:modified xsi:type="dcterms:W3CDTF">2020-08-17T09:37:00Z</dcterms:modified>
</cp:coreProperties>
</file>