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4B30F7" w:rsidRPr="009F6AAC" w:rsidRDefault="004B30F7" w:rsidP="004B30F7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spellStart"/>
      <w:r w:rsidRPr="009F6AAC">
        <w:rPr>
          <w:rFonts w:ascii="Times New Roman" w:hAnsi="Times New Roman" w:cs="Times New Roman"/>
          <w:sz w:val="30"/>
          <w:szCs w:val="30"/>
        </w:rPr>
        <w:t>С.Б.Касперович</w:t>
      </w:r>
      <w:proofErr w:type="spellEnd"/>
    </w:p>
    <w:p w:rsidR="004B30F7" w:rsidRPr="00C2561B" w:rsidRDefault="004B30F7" w:rsidP="004B30F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4B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A257C5">
        <w:rPr>
          <w:rFonts w:ascii="Times New Roman" w:hAnsi="Times New Roman" w:cs="Times New Roman"/>
          <w:sz w:val="30"/>
          <w:szCs w:val="30"/>
        </w:rPr>
        <w:t>89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A257C5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257C5" w:rsidRPr="00A257C5">
        <w:rPr>
          <w:rFonts w:ascii="Times New Roman" w:hAnsi="Times New Roman" w:cs="Times New Roman"/>
          <w:color w:val="000000"/>
          <w:sz w:val="30"/>
          <w:szCs w:val="30"/>
        </w:rPr>
        <w:t xml:space="preserve">Цилиндр паровой </w:t>
      </w:r>
      <w:r w:rsidR="00A257C5" w:rsidRPr="00A257C5">
        <w:rPr>
          <w:rFonts w:ascii="Times New Roman" w:hAnsi="Times New Roman" w:cs="Times New Roman"/>
          <w:color w:val="000000"/>
          <w:sz w:val="30"/>
          <w:szCs w:val="30"/>
          <w:lang w:val="en-US"/>
        </w:rPr>
        <w:t>BL</w:t>
      </w:r>
      <w:r w:rsidR="00A257C5" w:rsidRPr="00A257C5">
        <w:rPr>
          <w:rFonts w:ascii="Times New Roman" w:hAnsi="Times New Roman" w:cs="Times New Roman"/>
          <w:color w:val="000000"/>
          <w:sz w:val="30"/>
          <w:szCs w:val="30"/>
        </w:rPr>
        <w:t>Ø</w:t>
      </w:r>
      <w:r w:rsidR="00A257C5" w:rsidRPr="00A257C5">
        <w:rPr>
          <w:rFonts w:ascii="Times New Roman" w:hAnsi="Times New Roman" w:cs="Times New Roman"/>
          <w:color w:val="000000"/>
          <w:sz w:val="30"/>
          <w:szCs w:val="30"/>
          <w:lang w:val="en-US"/>
        </w:rPr>
        <w:t>T</w:t>
      </w:r>
      <w:r w:rsidR="00A257C5" w:rsidRPr="00A257C5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A257C5" w:rsidRPr="00A257C5">
        <w:rPr>
          <w:rFonts w:ascii="Times New Roman" w:hAnsi="Times New Roman" w:cs="Times New Roman"/>
          <w:color w:val="000000"/>
          <w:sz w:val="30"/>
          <w:szCs w:val="30"/>
          <w:lang w:val="en-US"/>
        </w:rPr>
        <w:t>C</w:t>
      </w:r>
      <w:r w:rsidR="00A257C5" w:rsidRPr="00A257C5">
        <w:rPr>
          <w:rFonts w:ascii="Times New Roman" w:hAnsi="Times New Roman" w:cs="Times New Roman"/>
          <w:color w:val="000000"/>
          <w:sz w:val="30"/>
          <w:szCs w:val="30"/>
        </w:rPr>
        <w:t>ØØ</w:t>
      </w:r>
      <w:r w:rsidR="00A257C5" w:rsidRPr="00A257C5">
        <w:rPr>
          <w:rFonts w:ascii="Times New Roman" w:hAnsi="Times New Roman" w:cs="Times New Roman"/>
          <w:color w:val="000000"/>
          <w:sz w:val="30"/>
          <w:szCs w:val="30"/>
          <w:lang w:val="en-US"/>
        </w:rPr>
        <w:t>H</w:t>
      </w:r>
      <w:r w:rsidR="00A257C5" w:rsidRPr="00A257C5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A257C5">
        <w:rPr>
          <w:rFonts w:ascii="Times New Roman" w:hAnsi="Times New Roman" w:cs="Times New Roman"/>
          <w:color w:val="000000"/>
          <w:sz w:val="30"/>
          <w:szCs w:val="30"/>
        </w:rPr>
        <w:t>, «</w:t>
      </w:r>
      <w:r w:rsidR="00A257C5" w:rsidRPr="00A257C5">
        <w:rPr>
          <w:rFonts w:ascii="Times New Roman" w:hAnsi="Times New Roman" w:cs="Times New Roman"/>
          <w:color w:val="000000"/>
          <w:sz w:val="30"/>
          <w:szCs w:val="30"/>
        </w:rPr>
        <w:t>Цилиндр паровой 1534</w:t>
      </w:r>
      <w:r w:rsidR="00A257C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Pr="00FE336B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7D2837" w:rsidRDefault="007D2837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A2386E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4B30F7">
        <w:trPr>
          <w:trHeight w:val="32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AB0B8A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теплотехнического и сантехнического оборудования </w:t>
            </w:r>
            <w:proofErr w:type="spell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 Дмитрий </w:t>
            </w:r>
            <w:proofErr w:type="gram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Владимирович,  тел.</w:t>
            </w:r>
            <w:proofErr w:type="gram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: +375</w:t>
            </w:r>
            <w:r w:rsidRPr="001C7D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A7E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2932533,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 +37544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560074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74">
              <w:rPr>
                <w:rFonts w:ascii="Times New Roman" w:hAnsi="Times New Roman" w:cs="Times New Roman"/>
                <w:sz w:val="26"/>
                <w:szCs w:val="26"/>
              </w:rPr>
              <w:t xml:space="preserve">Цилиндр паровой </w:t>
            </w:r>
            <w:r w:rsidRPr="005600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BL</w:t>
            </w:r>
            <w:r w:rsidRPr="00560074">
              <w:rPr>
                <w:rFonts w:ascii="Times New Roman" w:hAnsi="Times New Roman" w:cs="Times New Roman"/>
                <w:sz w:val="26"/>
                <w:szCs w:val="26"/>
              </w:rPr>
              <w:t>Ø</w:t>
            </w:r>
            <w:r w:rsidRPr="005600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5600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00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560074">
              <w:rPr>
                <w:rFonts w:ascii="Times New Roman" w:hAnsi="Times New Roman" w:cs="Times New Roman"/>
                <w:sz w:val="26"/>
                <w:szCs w:val="26"/>
              </w:rPr>
              <w:t>ØØ</w:t>
            </w:r>
            <w:r w:rsidRPr="005600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5600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560074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25.30.12.300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560074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Оборудование вспомогательное для использования вместе с котлами подкатегорий 25.21.12 и 25.30.11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9237A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4B30F7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B30F7" w:rsidRPr="00885B61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E95B96" w:rsidP="00FE3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 w:rsidR="002923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.12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9237A" w:rsidP="00A2386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5 793</w:t>
            </w:r>
            <w:r w:rsidR="008A7C6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пять тысяч семьсот девяносто три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bookmarkEnd w:id="0"/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9237A" w:rsidRPr="00885B61" w:rsidTr="00D66E83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A" w:rsidRPr="00FF7A4E" w:rsidRDefault="0029237A" w:rsidP="00D66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№2</w:t>
            </w:r>
          </w:p>
        </w:tc>
      </w:tr>
      <w:tr w:rsidR="0029237A" w:rsidRPr="00885B61" w:rsidTr="00D66E83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920D5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29237A" w:rsidRPr="00B707AB" w:rsidTr="00D66E83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29237A" w:rsidRDefault="0029237A" w:rsidP="0029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74">
              <w:rPr>
                <w:rFonts w:ascii="Times New Roman" w:hAnsi="Times New Roman" w:cs="Times New Roman"/>
                <w:sz w:val="26"/>
                <w:szCs w:val="26"/>
              </w:rPr>
              <w:t xml:space="preserve">Цилиндр паровой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1534</w:t>
            </w:r>
          </w:p>
        </w:tc>
      </w:tr>
      <w:tr w:rsidR="0029237A" w:rsidRPr="00DB6608" w:rsidTr="00D66E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44352D" w:rsidRDefault="0029237A" w:rsidP="00D66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25.30.12.300</w:t>
            </w:r>
          </w:p>
        </w:tc>
      </w:tr>
      <w:tr w:rsidR="0029237A" w:rsidRPr="00887D0C" w:rsidTr="00D66E83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44352D" w:rsidRDefault="0029237A" w:rsidP="00D66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Оборудование вспомогательное для использования вместе с котлами подкатегорий 25.21.12 и 25.30.11</w:t>
            </w:r>
          </w:p>
        </w:tc>
      </w:tr>
      <w:tr w:rsidR="0029237A" w:rsidRPr="00885B61" w:rsidTr="00D66E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3B0848" w:rsidRDefault="0029237A" w:rsidP="00D66E83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9237A" w:rsidRPr="00885B61" w:rsidTr="00D66E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шт.</w:t>
            </w:r>
          </w:p>
        </w:tc>
      </w:tr>
      <w:tr w:rsidR="0029237A" w:rsidRPr="00885B61" w:rsidTr="00D66E83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Default="0029237A" w:rsidP="00D66E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29237A" w:rsidRDefault="0029237A" w:rsidP="00D66E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9237A" w:rsidRPr="00885B61" w:rsidRDefault="0029237A" w:rsidP="00D66E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9237A" w:rsidRPr="00885B61" w:rsidTr="00D66E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5151E6" w:rsidRDefault="0029237A" w:rsidP="00D6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23.12.2020</w:t>
            </w:r>
          </w:p>
        </w:tc>
      </w:tr>
      <w:tr w:rsidR="0029237A" w:rsidRPr="00885B61" w:rsidTr="00D66E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Default="0029237A" w:rsidP="00D66E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  <w:p w:rsidR="007D2837" w:rsidRPr="00885B61" w:rsidRDefault="007D2837" w:rsidP="00D66E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9237A" w:rsidRPr="00885B61" w:rsidTr="00D66E83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A" w:rsidRPr="00885B61" w:rsidRDefault="0029237A" w:rsidP="00D66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9237A" w:rsidRPr="00885B61" w:rsidTr="00D66E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9237A" w:rsidRPr="00885B61" w:rsidTr="00D66E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9237A" w:rsidRPr="00DB6608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292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,00 (пять тысяч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белорусских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</w:tr>
      <w:tr w:rsidR="0029237A" w:rsidRPr="00885B61" w:rsidTr="00D66E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9237A" w:rsidRPr="00885B61" w:rsidTr="00D66E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9237A" w:rsidRPr="00885B61" w:rsidTr="00D66E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9237A" w:rsidRPr="00885B61" w:rsidTr="00D66E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</w:t>
            </w:r>
            <w:proofErr w:type="spellStart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привлекавшиеся</w:t>
            </w:r>
            <w:proofErr w:type="spellEnd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7D2837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E275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30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BE275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30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+3753364065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BE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их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4B30F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>3364065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BE275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30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4B30F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7D28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BE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 проведению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по вскрытию конвертов с конкурсными предложениями</w:t>
            </w:r>
          </w:p>
          <w:p w:rsidR="007D2837" w:rsidRPr="007D2837" w:rsidRDefault="007D2837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  <w:p w:rsidR="007D2837" w:rsidRPr="007D2837" w:rsidRDefault="007D2837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их значимость и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 разъяснении положений настоящей документации и ответ на него является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proofErr w:type="gramEnd"/>
            <w:r w:rsidR="00C01168"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7B1BB0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П</w:t>
      </w:r>
      <w:r w:rsidR="00096326" w:rsidRPr="007B1BB0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7B1BB0">
        <w:rPr>
          <w:rFonts w:ascii="Times New Roman" w:hAnsi="Times New Roman" w:cs="Times New Roman"/>
          <w:sz w:val="30"/>
          <w:szCs w:val="30"/>
        </w:rPr>
        <w:t>е</w:t>
      </w:r>
      <w:r w:rsidR="00096326" w:rsidRPr="007B1BB0">
        <w:rPr>
          <w:rFonts w:ascii="Times New Roman" w:hAnsi="Times New Roman" w:cs="Times New Roman"/>
          <w:sz w:val="30"/>
          <w:szCs w:val="30"/>
        </w:rPr>
        <w:t>:</w:t>
      </w:r>
    </w:p>
    <w:p w:rsidR="00096326" w:rsidRPr="007B1BB0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Техническое задание по Лот</w:t>
      </w:r>
      <w:r w:rsidR="007D2837">
        <w:rPr>
          <w:rFonts w:ascii="Times New Roman" w:hAnsi="Times New Roman" w:cs="Times New Roman"/>
          <w:sz w:val="30"/>
          <w:szCs w:val="30"/>
        </w:rPr>
        <w:t>ам</w:t>
      </w:r>
      <w:r w:rsidRPr="007B1BB0">
        <w:rPr>
          <w:rFonts w:ascii="Times New Roman" w:hAnsi="Times New Roman" w:cs="Times New Roman"/>
          <w:sz w:val="30"/>
          <w:szCs w:val="30"/>
        </w:rPr>
        <w:t xml:space="preserve"> №</w:t>
      </w:r>
      <w:r w:rsidR="007D2837">
        <w:rPr>
          <w:rFonts w:ascii="Times New Roman" w:hAnsi="Times New Roman" w:cs="Times New Roman"/>
          <w:sz w:val="30"/>
          <w:szCs w:val="30"/>
        </w:rPr>
        <w:t>№</w:t>
      </w:r>
      <w:r w:rsidRPr="007B1BB0">
        <w:rPr>
          <w:rFonts w:ascii="Times New Roman" w:hAnsi="Times New Roman" w:cs="Times New Roman"/>
          <w:sz w:val="30"/>
          <w:szCs w:val="30"/>
        </w:rPr>
        <w:t xml:space="preserve"> 1</w:t>
      </w:r>
      <w:r w:rsidR="007D2837">
        <w:rPr>
          <w:rFonts w:ascii="Times New Roman" w:hAnsi="Times New Roman" w:cs="Times New Roman"/>
          <w:sz w:val="30"/>
          <w:szCs w:val="30"/>
        </w:rPr>
        <w:t>-2</w:t>
      </w:r>
      <w:r w:rsidRPr="007B1BB0">
        <w:rPr>
          <w:rFonts w:ascii="Times New Roman" w:hAnsi="Times New Roman" w:cs="Times New Roman"/>
          <w:sz w:val="30"/>
          <w:szCs w:val="30"/>
        </w:rPr>
        <w:t xml:space="preserve"> на </w:t>
      </w:r>
      <w:r w:rsidR="007D2837">
        <w:rPr>
          <w:rFonts w:ascii="Times New Roman" w:hAnsi="Times New Roman" w:cs="Times New Roman"/>
          <w:sz w:val="30"/>
          <w:szCs w:val="30"/>
        </w:rPr>
        <w:t>2</w:t>
      </w:r>
      <w:r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7B1BB0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7D2837" w:rsidRPr="007B1BB0">
        <w:rPr>
          <w:rFonts w:ascii="Times New Roman" w:hAnsi="Times New Roman" w:cs="Times New Roman"/>
          <w:sz w:val="30"/>
          <w:szCs w:val="30"/>
        </w:rPr>
        <w:t>Лот</w:t>
      </w:r>
      <w:r w:rsidR="007D2837">
        <w:rPr>
          <w:rFonts w:ascii="Times New Roman" w:hAnsi="Times New Roman" w:cs="Times New Roman"/>
          <w:sz w:val="30"/>
          <w:szCs w:val="30"/>
        </w:rPr>
        <w:t>ам</w:t>
      </w:r>
      <w:r w:rsidR="007D2837" w:rsidRPr="007B1BB0">
        <w:rPr>
          <w:rFonts w:ascii="Times New Roman" w:hAnsi="Times New Roman" w:cs="Times New Roman"/>
          <w:sz w:val="30"/>
          <w:szCs w:val="30"/>
        </w:rPr>
        <w:t xml:space="preserve"> №</w:t>
      </w:r>
      <w:r w:rsidR="007D2837">
        <w:rPr>
          <w:rFonts w:ascii="Times New Roman" w:hAnsi="Times New Roman" w:cs="Times New Roman"/>
          <w:sz w:val="30"/>
          <w:szCs w:val="30"/>
        </w:rPr>
        <w:t>№</w:t>
      </w:r>
      <w:r w:rsidR="007D2837" w:rsidRPr="007B1BB0">
        <w:rPr>
          <w:rFonts w:ascii="Times New Roman" w:hAnsi="Times New Roman" w:cs="Times New Roman"/>
          <w:sz w:val="30"/>
          <w:szCs w:val="30"/>
        </w:rPr>
        <w:t xml:space="preserve"> 1</w:t>
      </w:r>
      <w:r w:rsidR="007D2837">
        <w:rPr>
          <w:rFonts w:ascii="Times New Roman" w:hAnsi="Times New Roman" w:cs="Times New Roman"/>
          <w:sz w:val="30"/>
          <w:szCs w:val="30"/>
        </w:rPr>
        <w:t>-2</w:t>
      </w:r>
      <w:r w:rsidR="007D2837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3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>Дефектны</w:t>
      </w:r>
      <w:r w:rsidR="007D2837">
        <w:rPr>
          <w:rFonts w:ascii="Times New Roman" w:hAnsi="Times New Roman" w:cs="Times New Roman"/>
          <w:sz w:val="30"/>
          <w:szCs w:val="30"/>
        </w:rPr>
        <w:t>е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акт</w:t>
      </w:r>
      <w:r w:rsidR="007D2837">
        <w:rPr>
          <w:rFonts w:ascii="Times New Roman" w:hAnsi="Times New Roman" w:cs="Times New Roman"/>
          <w:sz w:val="30"/>
          <w:szCs w:val="30"/>
        </w:rPr>
        <w:t>ы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по </w:t>
      </w:r>
      <w:r w:rsidR="007D2837" w:rsidRPr="007B1BB0">
        <w:rPr>
          <w:rFonts w:ascii="Times New Roman" w:hAnsi="Times New Roman" w:cs="Times New Roman"/>
          <w:sz w:val="30"/>
          <w:szCs w:val="30"/>
        </w:rPr>
        <w:t>Лот</w:t>
      </w:r>
      <w:r w:rsidR="007D2837">
        <w:rPr>
          <w:rFonts w:ascii="Times New Roman" w:hAnsi="Times New Roman" w:cs="Times New Roman"/>
          <w:sz w:val="30"/>
          <w:szCs w:val="30"/>
        </w:rPr>
        <w:t>ам</w:t>
      </w:r>
      <w:r w:rsidR="007D2837" w:rsidRPr="007B1BB0">
        <w:rPr>
          <w:rFonts w:ascii="Times New Roman" w:hAnsi="Times New Roman" w:cs="Times New Roman"/>
          <w:sz w:val="30"/>
          <w:szCs w:val="30"/>
        </w:rPr>
        <w:t xml:space="preserve"> №</w:t>
      </w:r>
      <w:r w:rsidR="007D2837">
        <w:rPr>
          <w:rFonts w:ascii="Times New Roman" w:hAnsi="Times New Roman" w:cs="Times New Roman"/>
          <w:sz w:val="30"/>
          <w:szCs w:val="30"/>
        </w:rPr>
        <w:t>№</w:t>
      </w:r>
      <w:r w:rsidR="007D2837" w:rsidRPr="007B1BB0">
        <w:rPr>
          <w:rFonts w:ascii="Times New Roman" w:hAnsi="Times New Roman" w:cs="Times New Roman"/>
          <w:sz w:val="30"/>
          <w:szCs w:val="30"/>
        </w:rPr>
        <w:t xml:space="preserve"> 1</w:t>
      </w:r>
      <w:r w:rsidR="007D2837">
        <w:rPr>
          <w:rFonts w:ascii="Times New Roman" w:hAnsi="Times New Roman" w:cs="Times New Roman"/>
          <w:sz w:val="30"/>
          <w:szCs w:val="30"/>
        </w:rPr>
        <w:t>-2</w:t>
      </w:r>
      <w:r w:rsidR="007D2837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на </w:t>
      </w:r>
      <w:r w:rsidR="007D2837">
        <w:rPr>
          <w:rFonts w:ascii="Times New Roman" w:hAnsi="Times New Roman" w:cs="Times New Roman"/>
          <w:sz w:val="30"/>
          <w:szCs w:val="30"/>
        </w:rPr>
        <w:t>4</w:t>
      </w:r>
      <w:r w:rsidR="009F2872" w:rsidRPr="007B1BB0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56AD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86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0666"/>
    <w:rsid w:val="00186239"/>
    <w:rsid w:val="001B3890"/>
    <w:rsid w:val="001C3DFB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9237A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74CE1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B30F7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6007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B1BB0"/>
    <w:rsid w:val="007C1EFB"/>
    <w:rsid w:val="007C7A54"/>
    <w:rsid w:val="007D09B3"/>
    <w:rsid w:val="007D1E45"/>
    <w:rsid w:val="007D2837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A7C6C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56ADC"/>
    <w:rsid w:val="00977E6E"/>
    <w:rsid w:val="00987723"/>
    <w:rsid w:val="009902E6"/>
    <w:rsid w:val="009967CB"/>
    <w:rsid w:val="009B1751"/>
    <w:rsid w:val="009C24E7"/>
    <w:rsid w:val="009D2E96"/>
    <w:rsid w:val="009D4EF4"/>
    <w:rsid w:val="009F24E0"/>
    <w:rsid w:val="009F2872"/>
    <w:rsid w:val="009F6481"/>
    <w:rsid w:val="00A2262D"/>
    <w:rsid w:val="00A2386E"/>
    <w:rsid w:val="00A257C5"/>
    <w:rsid w:val="00A273F9"/>
    <w:rsid w:val="00A445C0"/>
    <w:rsid w:val="00A67656"/>
    <w:rsid w:val="00A702EC"/>
    <w:rsid w:val="00A801F9"/>
    <w:rsid w:val="00A80B99"/>
    <w:rsid w:val="00A94B68"/>
    <w:rsid w:val="00AB0B8A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4E8F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2754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36859"/>
    <w:rsid w:val="00E43E7D"/>
    <w:rsid w:val="00E531BB"/>
    <w:rsid w:val="00E553B9"/>
    <w:rsid w:val="00E82F22"/>
    <w:rsid w:val="00E91D00"/>
    <w:rsid w:val="00E93705"/>
    <w:rsid w:val="00E95B96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E336B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94612-E657-4FB8-AEA8-CAF049CD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9760-7053-43B9-B2C8-99C976C3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10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164</cp:revision>
  <cp:lastPrinted>2018-08-17T07:55:00Z</cp:lastPrinted>
  <dcterms:created xsi:type="dcterms:W3CDTF">2017-12-13T13:24:00Z</dcterms:created>
  <dcterms:modified xsi:type="dcterms:W3CDTF">2020-07-10T08:02:00Z</dcterms:modified>
</cp:coreProperties>
</file>